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1F" w:rsidRDefault="007A0A1F" w:rsidP="007A0A1F">
      <w:pPr>
        <w:pStyle w:val="Titolo"/>
      </w:pPr>
      <w:r>
        <w:t>MADEIRA</w:t>
      </w:r>
    </w:p>
    <w:p w:rsidR="005A7409" w:rsidRDefault="007A0A1F">
      <w:r w:rsidRPr="007A0A1F">
        <w:t>http://turistipercaso.it/madeira/72527/madeira-e-porto-santo</w:t>
      </w:r>
    </w:p>
    <w:p w:rsidR="007A0A1F" w:rsidRDefault="007A0A1F">
      <w:r w:rsidRPr="007A0A1F">
        <w:t>http://turistipercaso.it/madeira/70927/madeira-e-por</w:t>
      </w:r>
      <w:r>
        <w:t>to-santo-le-gemelle-diverse.htm</w:t>
      </w:r>
      <w:r w:rsidR="005374A6">
        <w:t>l</w:t>
      </w:r>
    </w:p>
    <w:p w:rsidR="007A0A1F" w:rsidRDefault="007A0A1F">
      <w:r w:rsidRPr="007A0A1F">
        <w:t>http://turistipercaso.it/madeira-region/69194/magnifica-madeira.html</w:t>
      </w:r>
    </w:p>
    <w:p w:rsidR="005374A6" w:rsidRDefault="005374A6">
      <w:r w:rsidRPr="005374A6">
        <w:t>http://www.zingarate.com/foto/grecia/piscine-naturali-un-tuffo-nelle-piu-belle-del-mondo/piscine-naturali-moniz-madeira-portogallo.html</w:t>
      </w:r>
      <w:r>
        <w:t xml:space="preserve">    (piscine naturali)</w:t>
      </w:r>
    </w:p>
    <w:sectPr w:rsidR="005374A6" w:rsidSect="005A74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7A0A1F"/>
    <w:rsid w:val="005374A6"/>
    <w:rsid w:val="005A7409"/>
    <w:rsid w:val="007A0A1F"/>
    <w:rsid w:val="008C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4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A0A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A0A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2</cp:revision>
  <dcterms:created xsi:type="dcterms:W3CDTF">2015-04-07T11:46:00Z</dcterms:created>
  <dcterms:modified xsi:type="dcterms:W3CDTF">2015-04-11T17:18:00Z</dcterms:modified>
</cp:coreProperties>
</file>